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 w:line="240" w:lineRule="auto"/>
        <w:ind w:left="1080" w:right="0" w:hanging="851"/>
        <w:jc w:val="left"/>
        <w:rPr>
          <w:rFonts w:ascii="Arial" w:cs="Arial" w:eastAsia="Arial" w:hAnsi="Arial"/>
          <w:b w:val="1"/>
          <w:color w:val="000000"/>
          <w:sz w:val="36"/>
          <w:szCs w:val="36"/>
          <w:shd w:fill="auto" w:val="clear"/>
          <w:vertAlign w:val="baseline"/>
        </w:rPr>
      </w:pPr>
      <w:r w:rsidDel="00000000" w:rsidR="00000000" w:rsidRPr="00000000">
        <w:rPr>
          <w:rFonts w:ascii="Arial" w:cs="Arial" w:eastAsia="Arial" w:hAnsi="Arial"/>
          <w:b w:val="1"/>
          <w:color w:val="000000"/>
          <w:sz w:val="36"/>
          <w:szCs w:val="36"/>
          <w:shd w:fill="auto" w:val="clear"/>
          <w:vertAlign w:val="baseline"/>
          <w:rtl w:val="0"/>
        </w:rPr>
        <w:t xml:space="preserve">REGULAMENTO DO </w:t>
      </w:r>
      <w:r w:rsidDel="00000000" w:rsidR="00000000" w:rsidRPr="00000000">
        <w:rPr>
          <w:rFonts w:ascii="Arial" w:cs="Arial" w:eastAsia="Arial" w:hAnsi="Arial"/>
          <w:b w:val="1"/>
          <w:sz w:val="36"/>
          <w:szCs w:val="36"/>
          <w:rtl w:val="0"/>
        </w:rPr>
        <w:t xml:space="preserve">3° TREINÃO DA CONSCIÊNCIA NEGRA</w:t>
      </w:r>
      <w:r w:rsidDel="00000000" w:rsidR="00000000" w:rsidRPr="00000000">
        <w:rPr>
          <w:rtl w:val="0"/>
        </w:rPr>
      </w:r>
    </w:p>
    <w:p w:rsidR="00000000" w:rsidDel="00000000" w:rsidP="00000000" w:rsidRDefault="00000000" w:rsidRPr="00000000" w14:paraId="00000002">
      <w:pPr>
        <w:spacing w:after="0" w:before="0" w:line="240" w:lineRule="auto"/>
        <w:ind w:left="0" w:right="0" w:firstLine="0"/>
        <w:jc w:val="left"/>
        <w:rPr>
          <w:rFonts w:ascii="Arial" w:cs="Arial" w:eastAsia="Arial" w:hAnsi="Arial"/>
          <w:b w:val="1"/>
          <w:color w:val="000000"/>
          <w:sz w:val="36"/>
          <w:szCs w:val="36"/>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Arial" w:cs="Arial" w:eastAsia="Arial" w:hAnsi="Arial"/>
          <w:b w:val="1"/>
          <w:color w:val="000000"/>
          <w:sz w:val="36"/>
          <w:szCs w:val="36"/>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240" w:lineRule="auto"/>
        <w:ind w:left="0" w:right="0" w:firstLine="0"/>
        <w:jc w:val="left"/>
        <w:rPr>
          <w:rFonts w:ascii="Arial" w:cs="Arial" w:eastAsia="Arial" w:hAnsi="Arial"/>
          <w:b w:val="1"/>
          <w:color w:val="000000"/>
          <w:sz w:val="36"/>
          <w:szCs w:val="36"/>
          <w:shd w:fill="auto" w:val="clear"/>
          <w:vertAlign w:val="baseline"/>
        </w:rPr>
      </w:pPr>
      <w:r w:rsidDel="00000000" w:rsidR="00000000" w:rsidRPr="00000000">
        <w:rPr>
          <w:rtl w:val="0"/>
        </w:rPr>
      </w:r>
    </w:p>
    <w:p w:rsidR="00000000" w:rsidDel="00000000" w:rsidP="00000000" w:rsidRDefault="00000000" w:rsidRPr="00000000" w14:paraId="00000005">
      <w:pPr>
        <w:spacing w:after="0" w:before="264" w:line="240" w:lineRule="auto"/>
        <w:ind w:left="0" w:right="0" w:firstLine="0"/>
        <w:jc w:val="left"/>
        <w:rPr>
          <w:rFonts w:ascii="Arial" w:cs="Arial" w:eastAsia="Arial" w:hAnsi="Arial"/>
          <w:b w:val="1"/>
          <w:color w:val="000000"/>
          <w:sz w:val="36"/>
          <w:szCs w:val="36"/>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OBJETIVO:</w:t>
      </w:r>
    </w:p>
    <w:p w:rsidR="00000000" w:rsidDel="00000000" w:rsidP="00000000" w:rsidRDefault="00000000" w:rsidRPr="00000000" w14:paraId="00000007">
      <w:pPr>
        <w:spacing w:after="0" w:before="200" w:line="240" w:lineRule="auto"/>
        <w:ind w:left="1080" w:right="358" w:firstLine="55"/>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Este evento tem como objetivo proporcionar uma experiência de treino no formato de uma corrida com caráter competitivo, cronometragem e premiação</w:t>
      </w:r>
    </w:p>
    <w:p w:rsidR="00000000" w:rsidDel="00000000" w:rsidP="00000000" w:rsidRDefault="00000000" w:rsidRPr="00000000" w14:paraId="00000008">
      <w:pPr>
        <w:spacing w:after="0" w:before="20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 PROVA:</w:t>
      </w:r>
    </w:p>
    <w:p w:rsidR="00000000" w:rsidDel="00000000" w:rsidP="00000000" w:rsidRDefault="00000000" w:rsidRPr="00000000" w14:paraId="00000009">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prova promovida pela Porcino Assessoria tem o apoio do Mercadinho esquina Feliz e Carvalho moda Masculina. O evento será realizado no dia </w:t>
      </w:r>
      <w:r w:rsidDel="00000000" w:rsidR="00000000" w:rsidRPr="00000000">
        <w:rPr>
          <w:rFonts w:ascii="Arial" w:cs="Arial" w:eastAsia="Arial" w:hAnsi="Arial"/>
          <w:rtl w:val="0"/>
        </w:rPr>
        <w:t xml:space="preserve">23</w:t>
      </w:r>
      <w:r w:rsidDel="00000000" w:rsidR="00000000" w:rsidRPr="00000000">
        <w:rPr>
          <w:rFonts w:ascii="Arial" w:cs="Arial" w:eastAsia="Arial" w:hAnsi="Arial"/>
          <w:color w:val="000000"/>
          <w:sz w:val="20"/>
          <w:szCs w:val="20"/>
          <w:shd w:fill="auto" w:val="clear"/>
          <w:vertAlign w:val="baseline"/>
          <w:rtl w:val="0"/>
        </w:rPr>
        <w:t xml:space="preserve">/</w:t>
      </w:r>
      <w:r w:rsidDel="00000000" w:rsidR="00000000" w:rsidRPr="00000000">
        <w:rPr>
          <w:rFonts w:ascii="Arial" w:cs="Arial" w:eastAsia="Arial" w:hAnsi="Arial"/>
          <w:rtl w:val="0"/>
        </w:rPr>
        <w:t xml:space="preserve">11</w:t>
      </w:r>
      <w:r w:rsidDel="00000000" w:rsidR="00000000" w:rsidRPr="00000000">
        <w:rPr>
          <w:rFonts w:ascii="Arial" w:cs="Arial" w:eastAsia="Arial" w:hAnsi="Arial"/>
          <w:color w:val="000000"/>
          <w:sz w:val="20"/>
          <w:szCs w:val="20"/>
          <w:shd w:fill="auto" w:val="clear"/>
          <w:vertAlign w:val="baseline"/>
          <w:rtl w:val="0"/>
        </w:rPr>
        <w:t xml:space="preserve">/2025 (domingo)</w:t>
      </w:r>
      <w:r w:rsidDel="00000000" w:rsidR="00000000" w:rsidRPr="00000000">
        <w:rPr>
          <w:rFonts w:ascii="Arial" w:cs="Arial" w:eastAsia="Arial" w:hAnsi="Arial"/>
          <w:rtl w:val="0"/>
        </w:rPr>
        <w:t xml:space="preserve"> Em Mata de São João</w:t>
      </w:r>
      <w:r w:rsidDel="00000000" w:rsidR="00000000" w:rsidRPr="00000000">
        <w:rPr>
          <w:rFonts w:ascii="Arial" w:cs="Arial" w:eastAsia="Arial" w:hAnsi="Arial"/>
          <w:color w:val="000000"/>
          <w:sz w:val="20"/>
          <w:szCs w:val="20"/>
          <w:shd w:fill="auto" w:val="clear"/>
          <w:vertAlign w:val="baseline"/>
          <w:rtl w:val="0"/>
        </w:rPr>
        <w:t xml:space="preserve">, terá as distâncias de 5km e 10km aberta para atletas de ambos os sexos a partir dos </w:t>
      </w:r>
      <w:r w:rsidDel="00000000" w:rsidR="00000000" w:rsidRPr="00000000">
        <w:rPr>
          <w:rFonts w:ascii="Arial" w:cs="Arial" w:eastAsia="Arial" w:hAnsi="Arial"/>
          <w:rtl w:val="0"/>
        </w:rPr>
        <w:t xml:space="preserve">16 </w:t>
      </w:r>
      <w:r w:rsidDel="00000000" w:rsidR="00000000" w:rsidRPr="00000000">
        <w:rPr>
          <w:rFonts w:ascii="Arial" w:cs="Arial" w:eastAsia="Arial" w:hAnsi="Arial"/>
          <w:color w:val="000000"/>
          <w:sz w:val="20"/>
          <w:szCs w:val="20"/>
          <w:shd w:fill="auto" w:val="clear"/>
          <w:vertAlign w:val="baseline"/>
          <w:rtl w:val="0"/>
        </w:rPr>
        <w:t xml:space="preserve">anos.</w:t>
      </w:r>
    </w:p>
    <w:p w:rsidR="00000000" w:rsidDel="00000000" w:rsidP="00000000" w:rsidRDefault="00000000" w:rsidRPr="00000000" w14:paraId="0000000A">
      <w:pPr>
        <w:spacing w:after="0" w:before="200" w:line="240" w:lineRule="auto"/>
        <w:ind w:left="1080" w:right="0" w:firstLine="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Percurso: </w:t>
      </w:r>
    </w:p>
    <w:p w:rsidR="00000000" w:rsidDel="00000000" w:rsidP="00000000" w:rsidRDefault="00000000" w:rsidRPr="00000000" w14:paraId="0000000B">
      <w:pPr>
        <w:spacing w:after="0" w:before="200" w:line="240" w:lineRule="auto"/>
        <w:ind w:left="108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Largada n</w:t>
      </w:r>
      <w:r w:rsidDel="00000000" w:rsidR="00000000" w:rsidRPr="00000000">
        <w:rPr>
          <w:rFonts w:ascii="Arial" w:cs="Arial" w:eastAsia="Arial" w:hAnsi="Arial"/>
          <w:rtl w:val="0"/>
        </w:rPr>
        <w:t xml:space="preserve">o Distrito de Pitanga.</w:t>
      </w:r>
      <w:r w:rsidDel="00000000" w:rsidR="00000000" w:rsidRPr="00000000">
        <w:rPr>
          <w:rtl w:val="0"/>
        </w:rPr>
      </w:r>
    </w:p>
    <w:p w:rsidR="00000000" w:rsidDel="00000000" w:rsidP="00000000" w:rsidRDefault="00000000" w:rsidRPr="00000000" w14:paraId="0000000C">
      <w:pPr>
        <w:spacing w:after="0" w:before="200" w:line="448" w:lineRule="auto"/>
        <w:ind w:left="1080" w:right="1491"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 horário da largada da prova será às 0</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sz w:val="20"/>
          <w:szCs w:val="20"/>
          <w:shd w:fill="auto" w:val="clear"/>
          <w:vertAlign w:val="baseline"/>
          <w:rtl w:val="0"/>
        </w:rPr>
        <w:t xml:space="preserve">:00hs para todos os atletas independente do sexo; O Funil de Chegada será fechado 02h após a largada;</w:t>
      </w:r>
    </w:p>
    <w:p w:rsidR="00000000" w:rsidDel="00000000" w:rsidP="00000000" w:rsidRDefault="00000000" w:rsidRPr="00000000" w14:paraId="0000000D">
      <w:pPr>
        <w:spacing w:after="0" w:before="0" w:line="448" w:lineRule="auto"/>
        <w:ind w:left="1080" w:right="4268"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Serão disponibilizados 03 postos de água no percurso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E">
      <w:pPr>
        <w:spacing w:after="0" w:before="0" w:line="240" w:lineRule="auto"/>
        <w:ind w:left="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000000"/>
          <w:sz w:val="20"/>
          <w:szCs w:val="20"/>
          <w:u w:val="single"/>
          <w:shd w:fill="auto" w:val="clear"/>
          <w:vertAlign w:val="baseline"/>
          <w:rtl w:val="0"/>
        </w:rPr>
        <w:t xml:space="preserve">DAS INSCRIÇÕES:</w:t>
      </w:r>
    </w:p>
    <w:p w:rsidR="00000000" w:rsidDel="00000000" w:rsidP="00000000" w:rsidRDefault="00000000" w:rsidRPr="00000000" w14:paraId="0000000F">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Poderão participar da corrida o(a)competidor(a),aqui denominado(a) atleta, que se inscreve</w:t>
      </w:r>
      <w:r w:rsidDel="00000000" w:rsidR="00000000" w:rsidRPr="00000000">
        <w:rPr>
          <w:rFonts w:ascii="Arial" w:cs="Arial" w:eastAsia="Arial" w:hAnsi="Arial"/>
          <w:rtl w:val="0"/>
        </w:rPr>
        <w:t xml:space="preserve">r e</w:t>
      </w:r>
      <w:r w:rsidDel="00000000" w:rsidR="00000000" w:rsidRPr="00000000">
        <w:rPr>
          <w:rFonts w:ascii="Arial" w:cs="Arial" w:eastAsia="Arial" w:hAnsi="Arial"/>
          <w:color w:val="000000"/>
          <w:sz w:val="20"/>
          <w:szCs w:val="20"/>
          <w:shd w:fill="auto" w:val="clear"/>
          <w:vertAlign w:val="baseline"/>
          <w:rtl w:val="0"/>
        </w:rPr>
        <w:t xml:space="preserve"> realizar o pagamento do valor correspondente à inscrição no prazo determinado e expressar concordância com as normas deste Regulamento;</w:t>
      </w:r>
    </w:p>
    <w:p w:rsidR="00000000" w:rsidDel="00000000" w:rsidP="00000000" w:rsidRDefault="00000000" w:rsidRPr="00000000" w14:paraId="00000010">
      <w:pPr>
        <w:spacing w:after="0" w:before="200" w:line="240" w:lineRule="auto"/>
        <w:ind w:left="108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Pelo pagamento das inscrições descritas acima o(a) atleta receberá apenas um kit básico;</w:t>
      </w:r>
    </w:p>
    <w:p w:rsidR="00000000" w:rsidDel="00000000" w:rsidP="00000000" w:rsidRDefault="00000000" w:rsidRPr="00000000" w14:paraId="00000011">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Para a</w:t>
      </w:r>
      <w:r w:rsidDel="00000000" w:rsidR="00000000" w:rsidRPr="00000000">
        <w:rPr>
          <w:rFonts w:ascii="Arial" w:cs="Arial" w:eastAsia="Arial" w:hAnsi="Arial"/>
          <w:color w:val="000000"/>
          <w:sz w:val="20"/>
          <w:szCs w:val="20"/>
          <w:shd w:fill="auto" w:val="clear"/>
          <w:vertAlign w:val="baseline"/>
          <w:rtl w:val="0"/>
        </w:rPr>
        <w:t xml:space="preserve">queles que possuam por lei o direito ao desconto de 50% (cinquenta por cento) no valor da inscrição </w:t>
      </w:r>
      <w:r w:rsidDel="00000000" w:rsidR="00000000" w:rsidRPr="00000000">
        <w:rPr>
          <w:rFonts w:ascii="Calibri" w:cs="Calibri" w:eastAsia="Calibri" w:hAnsi="Calibri"/>
          <w:color w:val="000000"/>
          <w:sz w:val="20"/>
          <w:szCs w:val="20"/>
          <w:shd w:fill="auto" w:val="clear"/>
          <w:vertAlign w:val="baseline"/>
          <w:rtl w:val="0"/>
        </w:rPr>
        <w:t xml:space="preserve">– ou qualquer outro benef</w:t>
      </w:r>
      <w:r w:rsidDel="00000000" w:rsidR="00000000" w:rsidRPr="00000000">
        <w:rPr>
          <w:rFonts w:ascii="Arial" w:cs="Arial" w:eastAsia="Arial" w:hAnsi="Arial"/>
          <w:color w:val="000000"/>
          <w:sz w:val="20"/>
          <w:szCs w:val="20"/>
          <w:shd w:fill="auto" w:val="clear"/>
          <w:vertAlign w:val="baseline"/>
          <w:rtl w:val="0"/>
        </w:rPr>
        <w:t xml:space="preserve">ício legal que reduza o valor para participação no evento, gostar</w:t>
      </w:r>
      <w:r w:rsidDel="00000000" w:rsidR="00000000" w:rsidRPr="00000000">
        <w:rPr>
          <w:rFonts w:ascii="Arial" w:cs="Arial" w:eastAsia="Arial" w:hAnsi="Arial"/>
          <w:rtl w:val="0"/>
        </w:rPr>
        <w:t xml:space="preserve">íamos de salientar que por se tratar de um treinão sem grandes patrocinadores e recursos não teremos como seguir com esse recurso.</w:t>
      </w:r>
    </w:p>
    <w:p w:rsidR="00000000" w:rsidDel="00000000" w:rsidP="00000000" w:rsidRDefault="00000000" w:rsidRPr="00000000" w14:paraId="00000012">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Outro fato importante que precisa ficar evidente neste regulamento é a falta de condições para inscrição para pessoas com deficiência e idosos apartir dos 60 anos. </w:t>
      </w:r>
    </w:p>
    <w:p w:rsidR="00000000" w:rsidDel="00000000" w:rsidP="00000000" w:rsidRDefault="00000000" w:rsidRPr="00000000" w14:paraId="00000013">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Por se tratar de um percurso considerado pela organização ostil, de difícil acesso para carro em caso de socorro imediato. Um lugar que em parte do percurso é *Single Track*  um termo técnico usado no universo do trail que significa:</w:t>
      </w:r>
    </w:p>
    <w:p w:rsidR="00000000" w:rsidDel="00000000" w:rsidP="00000000" w:rsidRDefault="00000000" w:rsidRPr="00000000" w14:paraId="00000014">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&gt; "Trilha estreita onde só passa uma pessoa por vez."</w:t>
      </w:r>
    </w:p>
    <w:p w:rsidR="00000000" w:rsidDel="00000000" w:rsidP="00000000" w:rsidRDefault="00000000" w:rsidRPr="00000000" w14:paraId="00000015">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Percurso técnico e selvagem:</w:t>
      </w:r>
    </w:p>
    <w:p w:rsidR="00000000" w:rsidDel="00000000" w:rsidP="00000000" w:rsidRDefault="00000000" w:rsidRPr="00000000" w14:paraId="00000016">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Com trechos de subidas exigentes e mata densa, que vai testar os limites em terreno irregular e imprevisível.  Teremos muito pouco de asfalto dando lugar ao barro, mata, cercas, trilha estreita e irregular, com obstáculos naturais.</w:t>
      </w:r>
    </w:p>
    <w:p w:rsidR="00000000" w:rsidDel="00000000" w:rsidP="00000000" w:rsidRDefault="00000000" w:rsidRPr="00000000" w14:paraId="00000017">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Mata fechada – vegetação densa</w:t>
      </w:r>
    </w:p>
    <w:p w:rsidR="00000000" w:rsidDel="00000000" w:rsidP="00000000" w:rsidRDefault="00000000" w:rsidRPr="00000000" w14:paraId="00000018">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Subida/descida íngreme – ladeira</w:t>
      </w:r>
    </w:p>
    <w:p w:rsidR="00000000" w:rsidDel="00000000" w:rsidP="00000000" w:rsidRDefault="00000000" w:rsidRPr="00000000" w14:paraId="00000019">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Trilha hostil/desafiadora – dificuldade alta</w:t>
      </w:r>
    </w:p>
    <w:p w:rsidR="00000000" w:rsidDel="00000000" w:rsidP="00000000" w:rsidRDefault="00000000" w:rsidRPr="00000000" w14:paraId="0000001A">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Percurso bruto / raiz / selvagem</w:t>
      </w:r>
    </w:p>
    <w:p w:rsidR="00000000" w:rsidDel="00000000" w:rsidP="00000000" w:rsidRDefault="00000000" w:rsidRPr="00000000" w14:paraId="0000001B">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Obstáculos naturais – pedras, galhos, lama</w:t>
      </w:r>
    </w:p>
    <w:p w:rsidR="00000000" w:rsidDel="00000000" w:rsidP="00000000" w:rsidRDefault="00000000" w:rsidRPr="00000000" w14:paraId="0000001C">
      <w:pPr>
        <w:spacing w:after="0" w:before="200" w:line="240" w:lineRule="auto"/>
        <w:ind w:left="1080" w:right="358" w:firstLine="0"/>
        <w:jc w:val="both"/>
        <w:rPr>
          <w:rFonts w:ascii="Arial" w:cs="Arial" w:eastAsia="Arial" w:hAnsi="Arial"/>
        </w:rPr>
      </w:pPr>
      <w:r w:rsidDel="00000000" w:rsidR="00000000" w:rsidRPr="00000000">
        <w:rPr>
          <w:rFonts w:ascii="Arial" w:cs="Arial" w:eastAsia="Arial" w:hAnsi="Arial"/>
          <w:rtl w:val="0"/>
        </w:rPr>
        <w:t xml:space="preserve">Por isso pensando unicamente na segurança de todos a organização decidiu não abrir inscrições para PCDS e Idosos apartir de 60 anos.</w:t>
      </w:r>
    </w:p>
    <w:p w:rsidR="00000000" w:rsidDel="00000000" w:rsidP="00000000" w:rsidRDefault="00000000" w:rsidRPr="00000000" w14:paraId="0000001D">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As inscrições serão encerradas 15 (quinze) dias antes do domingo marcado para a realização da corrida, ou em data anterior a esta, caso seja atingido o limite técnico definido para a corrida;</w:t>
      </w:r>
    </w:p>
    <w:p w:rsidR="00000000" w:rsidDel="00000000" w:rsidP="00000000" w:rsidRDefault="00000000" w:rsidRPr="00000000" w14:paraId="0000001E">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comissão organizadora poderá, a qualquer momento, suspender ou prorrogar prazos ou, ainda, elevar ou limitar o número de inscrições, em função de necessidades, disponibilidade técnica e/ou questões estruturais, sem aviso prévio;</w:t>
      </w:r>
    </w:p>
    <w:p w:rsidR="00000000" w:rsidDel="00000000" w:rsidP="00000000" w:rsidRDefault="00000000" w:rsidRPr="00000000" w14:paraId="0000001F">
      <w:pPr>
        <w:spacing w:after="0" w:before="200" w:line="240" w:lineRule="auto"/>
        <w:ind w:left="108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 atletas são responsáveis pela veracidade das informações fornecidas no ato da inscrição.</w:t>
      </w:r>
    </w:p>
    <w:p w:rsidR="00000000" w:rsidDel="00000000" w:rsidP="00000000" w:rsidRDefault="00000000" w:rsidRPr="00000000" w14:paraId="00000020">
      <w:pPr>
        <w:spacing w:after="0" w:before="200" w:line="240" w:lineRule="auto"/>
        <w:ind w:left="108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1">
      <w:pPr>
        <w:spacing w:after="0" w:before="80" w:line="240" w:lineRule="auto"/>
        <w:ind w:left="1080" w:right="359"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quantia paga pela inscrição não será devolvida, caso o(a)atleta(a)comunique a desistência da corrida fora do prazo previsto no art. 49 do Código de Defesa do Consumidor.;</w:t>
      </w:r>
    </w:p>
    <w:p w:rsidR="00000000" w:rsidDel="00000000" w:rsidP="00000000" w:rsidRDefault="00000000" w:rsidRPr="00000000" w14:paraId="00000022">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inscrição na corrida é pessoal e intransferível, não podendo qualquer atleta ser substituída por outro, em qualquer situação;</w:t>
      </w:r>
    </w:p>
    <w:p w:rsidR="00000000" w:rsidDel="00000000" w:rsidP="00000000" w:rsidRDefault="00000000" w:rsidRPr="00000000" w14:paraId="00000023">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 atleta que ceder seu número de peito para outra pessoa será responsável por qualquer acidente ou dano que esta venha a sofrer, isentando o atendimento e qualquer responsabilidade da comissão organizadora, seus patrocinadores, apoiadores e órgãos públicos;</w:t>
      </w:r>
    </w:p>
    <w:p w:rsidR="00000000" w:rsidDel="00000000" w:rsidP="00000000" w:rsidRDefault="00000000" w:rsidRPr="00000000" w14:paraId="00000024">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Caso haja fraude comprovada, principalmente em relação aos benefícios definidos por lei, o(a) atleta será desclassificado da corrida, poderá responder por crime de falsidade ideológica e/ou documental perante as autoridades competentes e ficará impedido de participar de outras corridas organizadas pela comissão organizadora;</w:t>
      </w:r>
    </w:p>
    <w:p w:rsidR="00000000" w:rsidDel="00000000" w:rsidP="00000000" w:rsidRDefault="00000000" w:rsidRPr="00000000" w14:paraId="00000025">
      <w:pPr>
        <w:spacing w:after="0" w:before="20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 ENTREGA DE KITS:</w:t>
      </w:r>
    </w:p>
    <w:p w:rsidR="00000000" w:rsidDel="00000000" w:rsidP="00000000" w:rsidRDefault="00000000" w:rsidRPr="00000000" w14:paraId="00000026">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entrega dos kits acontecerá nos dias que antecedem a corrida, em local, data e horário a ser informado pela organização;</w:t>
      </w:r>
    </w:p>
    <w:p w:rsidR="00000000" w:rsidDel="00000000" w:rsidP="00000000" w:rsidRDefault="00000000" w:rsidRPr="00000000" w14:paraId="00000027">
      <w:pPr>
        <w:spacing w:after="0" w:before="200" w:line="240" w:lineRule="auto"/>
        <w:ind w:left="1080" w:right="359"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 Kit somente poderá ser retirado pelo(a) atleta inscrito mediante apresentação do documento de confirmação de inscrição, o respectivo recibo de pagamento e RG.</w:t>
      </w:r>
    </w:p>
    <w:p w:rsidR="00000000" w:rsidDel="00000000" w:rsidP="00000000" w:rsidRDefault="00000000" w:rsidRPr="00000000" w14:paraId="00000028">
      <w:pPr>
        <w:spacing w:after="0" w:before="200" w:line="240" w:lineRule="auto"/>
        <w:ind w:left="1080" w:right="209"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retirada de kits só poderá ser efetivada por terceiros mediante apresentação de autorização específica para este fim e cópia de documento de identificação do inscrito;</w:t>
      </w:r>
    </w:p>
    <w:p w:rsidR="00000000" w:rsidDel="00000000" w:rsidP="00000000" w:rsidRDefault="00000000" w:rsidRPr="00000000" w14:paraId="00000029">
      <w:pPr>
        <w:spacing w:after="0" w:before="200" w:line="448" w:lineRule="auto"/>
        <w:ind w:left="1080" w:right="67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 KIT BÁSICO de corrida será composto por um número de peito, camiseta e medalha (pós-prova); No momento da retirada do kit o responsável deverá conferir os seus dados e o número de peito;</w:t>
      </w:r>
    </w:p>
    <w:p w:rsidR="00000000" w:rsidDel="00000000" w:rsidP="00000000" w:rsidRDefault="00000000" w:rsidRPr="00000000" w14:paraId="0000002A">
      <w:pPr>
        <w:spacing w:after="0" w:before="0" w:line="448" w:lineRule="auto"/>
        <w:ind w:left="1080" w:right="209"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Não serão aceitas reclamações cadastrais como também dos itens que compõe o kit, após sua retirada. O(a) atleta está autorizado a correr com sua própria camiseta.</w:t>
      </w:r>
    </w:p>
    <w:p w:rsidR="00000000" w:rsidDel="00000000" w:rsidP="00000000" w:rsidRDefault="00000000" w:rsidRPr="00000000" w14:paraId="0000002B">
      <w:pPr>
        <w:spacing w:after="0" w:before="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DO SISTEMA DE CRONOMETRAGEM</w:t>
      </w:r>
    </w:p>
    <w:p w:rsidR="00000000" w:rsidDel="00000000" w:rsidP="00000000" w:rsidRDefault="00000000" w:rsidRPr="00000000" w14:paraId="0000002C">
      <w:pPr>
        <w:spacing w:after="0" w:before="199" w:line="240" w:lineRule="auto"/>
        <w:ind w:left="1080" w:right="357" w:firstLine="0"/>
        <w:jc w:val="both"/>
        <w:rPr>
          <w:rFonts w:ascii="Arial" w:cs="Arial" w:eastAsia="Arial" w:hAnsi="Arial"/>
        </w:rPr>
      </w:pPr>
      <w:r w:rsidDel="00000000" w:rsidR="00000000" w:rsidRPr="00000000">
        <w:rPr>
          <w:rFonts w:ascii="Arial" w:cs="Arial" w:eastAsia="Arial" w:hAnsi="Arial"/>
          <w:color w:val="000000"/>
          <w:sz w:val="20"/>
          <w:szCs w:val="20"/>
          <w:shd w:fill="auto" w:val="clear"/>
          <w:vertAlign w:val="baseline"/>
          <w:rtl w:val="0"/>
        </w:rPr>
        <w:t xml:space="preserve">O sistema de cronometragem funcionará da seguinte forma: o(a) atleta receberá o número de peito e 02 tickets contendo esse número, sendo que 01 ticket será entregue na metade da prova e 01 ticket na chegada.</w:t>
      </w:r>
      <w:r w:rsidDel="00000000" w:rsidR="00000000" w:rsidRPr="00000000">
        <w:rPr>
          <w:rtl w:val="0"/>
        </w:rPr>
      </w:r>
    </w:p>
    <w:p w:rsidR="00000000" w:rsidDel="00000000" w:rsidP="00000000" w:rsidRDefault="00000000" w:rsidRPr="00000000" w14:paraId="0000002D">
      <w:pPr>
        <w:spacing w:after="0" w:before="199" w:line="240" w:lineRule="auto"/>
        <w:ind w:left="1080" w:right="357" w:firstLine="0"/>
        <w:jc w:val="both"/>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DAS INSTRUÇÕES E REGRAS PARA CORRIDA:</w:t>
      </w:r>
    </w:p>
    <w:p w:rsidR="00000000" w:rsidDel="00000000" w:rsidP="00000000" w:rsidRDefault="00000000" w:rsidRPr="00000000" w14:paraId="0000002E">
      <w:pPr>
        <w:spacing w:after="0" w:before="200" w:line="240" w:lineRule="auto"/>
        <w:ind w:left="108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 atletas deverão dirigir-se ao local de largada com pelo menos, meia hora de antecedência 0</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sz w:val="20"/>
          <w:szCs w:val="20"/>
          <w:shd w:fill="auto" w:val="clear"/>
          <w:vertAlign w:val="baseline"/>
          <w:rtl w:val="0"/>
        </w:rPr>
        <w:t xml:space="preserve">h30, quando serão dadas as instruções finais;</w:t>
      </w:r>
    </w:p>
    <w:p w:rsidR="00000000" w:rsidDel="00000000" w:rsidP="00000000" w:rsidRDefault="00000000" w:rsidRPr="00000000" w14:paraId="0000002F">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cada atleta será fornecido um número que deve ser usado visivelmente no peito, sem rasura ou alterações, durante toda a realização da corrida, sendo passíveis de desclassificação os atletas que não cumprirem esta obrigação;</w:t>
      </w:r>
    </w:p>
    <w:p w:rsidR="00000000" w:rsidDel="00000000" w:rsidP="00000000" w:rsidRDefault="00000000" w:rsidRPr="00000000" w14:paraId="00000030">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1">
      <w:pPr>
        <w:spacing w:after="0" w:before="8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Na hipótese de desclassificação dos atletas primeiros colocados, serão chamados os classificados com melhor tempo, sucessivamente;</w:t>
      </w:r>
    </w:p>
    <w:p w:rsidR="00000000" w:rsidDel="00000000" w:rsidP="00000000" w:rsidRDefault="00000000" w:rsidRPr="00000000" w14:paraId="00000032">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 atletas deverão tomar cuidado com eventuais desníveis, obstáculos, aclives ou declives que possam existir no percurso. A comissão organizadora não se responsabiliza por possíveis defeitos na pista;</w:t>
      </w:r>
    </w:p>
    <w:p w:rsidR="00000000" w:rsidDel="00000000" w:rsidP="00000000" w:rsidRDefault="00000000" w:rsidRPr="00000000" w14:paraId="00000033">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 atletas deverão observar o trajeto, não sendo permitido qualquer meio auxiliar para alcançar qualquer tipo de vantagem. Igualmente, não será permitido o acesso às áreas distintas do percurso demarcado, utilizando-se de caminhos sem serem os sinalizados para tal situação, sendo proibido pular as grades ou cavaletes que delimitam estas áreas para entrar na pista em qualquer momento da corrida. O descumprimento destas regras causará a desclassificação do(a) atleta;</w:t>
      </w:r>
    </w:p>
    <w:p w:rsidR="00000000" w:rsidDel="00000000" w:rsidP="00000000" w:rsidRDefault="00000000" w:rsidRPr="00000000" w14:paraId="00000034">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O(a) atleta que empurrar o(a) outro(a) atleta, de modo a impedir sua progressão, estará passível de desclassificação da corrida;</w:t>
      </w:r>
    </w:p>
    <w:p w:rsidR="00000000" w:rsidDel="00000000" w:rsidP="00000000" w:rsidRDefault="00000000" w:rsidRPr="00000000" w14:paraId="00000035">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Os(as) atletas serão classificados na ordem em que qualquer parte do corpo/tronco (ficando excluídos cabeça, pescoço, braços, pernas, mãos ou pés) atinja o plano vertical que passa pela borda anterior da linha de chegada;</w:t>
      </w:r>
    </w:p>
    <w:p w:rsidR="00000000" w:rsidDel="00000000" w:rsidP="00000000" w:rsidRDefault="00000000" w:rsidRPr="00000000" w14:paraId="00000036">
      <w:pPr>
        <w:spacing w:after="0" w:before="200" w:line="240" w:lineRule="auto"/>
        <w:ind w:left="1080" w:right="0" w:firstLine="0"/>
        <w:jc w:val="both"/>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 PREMIAÇÃO:</w:t>
      </w:r>
    </w:p>
    <w:p w:rsidR="00000000" w:rsidDel="00000000" w:rsidP="00000000" w:rsidRDefault="00000000" w:rsidRPr="00000000" w14:paraId="00000037">
      <w:pPr>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8">
      <w:pPr>
        <w:spacing w:after="0" w:before="12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9">
      <w:pPr>
        <w:spacing w:after="0" w:before="0" w:line="396" w:lineRule="auto"/>
        <w:ind w:left="1080" w:right="67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A premiação do </w:t>
      </w:r>
      <w:r w:rsidDel="00000000" w:rsidR="00000000" w:rsidRPr="00000000">
        <w:rPr>
          <w:rFonts w:ascii="Arial" w:cs="Arial" w:eastAsia="Arial" w:hAnsi="Arial"/>
          <w:i w:val="1"/>
          <w:rtl w:val="0"/>
        </w:rPr>
        <w:t xml:space="preserve">3</w:t>
      </w:r>
      <w:r w:rsidDel="00000000" w:rsidR="00000000" w:rsidRPr="00000000">
        <w:rPr>
          <w:rFonts w:ascii="Arial" w:cs="Arial" w:eastAsia="Arial" w:hAnsi="Arial"/>
          <w:i w:val="1"/>
          <w:color w:val="000000"/>
          <w:sz w:val="20"/>
          <w:szCs w:val="20"/>
          <w:shd w:fill="auto" w:val="clear"/>
          <w:vertAlign w:val="baseline"/>
          <w:rtl w:val="0"/>
        </w:rPr>
        <w:t xml:space="preserve">º TREINÃO DA </w:t>
      </w:r>
      <w:r w:rsidDel="00000000" w:rsidR="00000000" w:rsidRPr="00000000">
        <w:rPr>
          <w:rFonts w:ascii="Arial" w:cs="Arial" w:eastAsia="Arial" w:hAnsi="Arial"/>
          <w:i w:val="1"/>
          <w:rtl w:val="0"/>
        </w:rPr>
        <w:t xml:space="preserve">CONSCIÊNCIA</w:t>
      </w:r>
      <w:r w:rsidDel="00000000" w:rsidR="00000000" w:rsidRPr="00000000">
        <w:rPr>
          <w:rFonts w:ascii="Arial" w:cs="Arial" w:eastAsia="Arial" w:hAnsi="Arial"/>
          <w:i w:val="1"/>
          <w:color w:val="000000"/>
          <w:sz w:val="20"/>
          <w:szCs w:val="20"/>
          <w:shd w:fill="auto" w:val="clear"/>
          <w:vertAlign w:val="baseline"/>
          <w:rtl w:val="0"/>
        </w:rPr>
        <w:t xml:space="preserve">-para todas as modalidades, será assim distribuída: Medalha para todos que concluírem.</w:t>
      </w:r>
    </w:p>
    <w:p w:rsidR="00000000" w:rsidDel="00000000" w:rsidP="00000000" w:rsidRDefault="00000000" w:rsidRPr="00000000" w14:paraId="0000003A">
      <w:pPr>
        <w:spacing w:after="0" w:before="151" w:line="240" w:lineRule="auto"/>
        <w:ind w:left="0" w:right="0" w:firstLine="0"/>
        <w:jc w:val="left"/>
        <w:rPr>
          <w:rFonts w:ascii="Arial" w:cs="Arial" w:eastAsia="Arial" w:hAnsi="Arial"/>
          <w:i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B">
      <w:pPr>
        <w:spacing w:after="0" w:before="0" w:line="240" w:lineRule="auto"/>
        <w:ind w:left="1080" w:right="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Os </w:t>
      </w:r>
      <w:r w:rsidDel="00000000" w:rsidR="00000000" w:rsidRPr="00000000">
        <w:rPr>
          <w:rFonts w:ascii="Arial" w:cs="Arial" w:eastAsia="Arial" w:hAnsi="Arial"/>
          <w:i w:val="1"/>
          <w:rtl w:val="0"/>
        </w:rPr>
        <w:t xml:space="preserve">6</w:t>
      </w:r>
      <w:r w:rsidDel="00000000" w:rsidR="00000000" w:rsidRPr="00000000">
        <w:rPr>
          <w:rFonts w:ascii="Arial" w:cs="Arial" w:eastAsia="Arial" w:hAnsi="Arial"/>
          <w:i w:val="1"/>
          <w:color w:val="000000"/>
          <w:sz w:val="20"/>
          <w:szCs w:val="20"/>
          <w:shd w:fill="auto" w:val="clear"/>
          <w:vertAlign w:val="baseline"/>
          <w:rtl w:val="0"/>
        </w:rPr>
        <w:t xml:space="preserve"> primeiros colocados na GERAL masculina e as </w:t>
      </w:r>
      <w:r w:rsidDel="00000000" w:rsidR="00000000" w:rsidRPr="00000000">
        <w:rPr>
          <w:rFonts w:ascii="Arial" w:cs="Arial" w:eastAsia="Arial" w:hAnsi="Arial"/>
          <w:i w:val="1"/>
          <w:rtl w:val="0"/>
        </w:rPr>
        <w:t xml:space="preserve">6</w:t>
      </w:r>
      <w:r w:rsidDel="00000000" w:rsidR="00000000" w:rsidRPr="00000000">
        <w:rPr>
          <w:rFonts w:ascii="Arial" w:cs="Arial" w:eastAsia="Arial" w:hAnsi="Arial"/>
          <w:i w:val="1"/>
          <w:color w:val="000000"/>
          <w:sz w:val="20"/>
          <w:szCs w:val="20"/>
          <w:shd w:fill="auto" w:val="clear"/>
          <w:vertAlign w:val="baseline"/>
          <w:rtl w:val="0"/>
        </w:rPr>
        <w:t xml:space="preserve"> primeiras colocadas na geral feminina, da seguinte forma:</w:t>
      </w:r>
    </w:p>
    <w:p w:rsidR="00000000" w:rsidDel="00000000" w:rsidP="00000000" w:rsidRDefault="00000000" w:rsidRPr="00000000" w14:paraId="0000003C">
      <w:pPr>
        <w:spacing w:after="0" w:before="150" w:line="240" w:lineRule="auto"/>
        <w:ind w:left="1080" w:right="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5km - 10km</w:t>
      </w:r>
    </w:p>
    <w:p w:rsidR="00000000" w:rsidDel="00000000" w:rsidP="00000000" w:rsidRDefault="00000000" w:rsidRPr="00000000" w14:paraId="0000003D">
      <w:pPr>
        <w:spacing w:after="0" w:before="150" w:line="240" w:lineRule="auto"/>
        <w:ind w:left="1080" w:right="7049"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Geral Masculino e Feminino </w:t>
      </w:r>
    </w:p>
    <w:p w:rsidR="00000000" w:rsidDel="00000000" w:rsidP="00000000" w:rsidRDefault="00000000" w:rsidRPr="00000000" w14:paraId="0000003E">
      <w:pPr>
        <w:spacing w:after="0" w:before="150" w:line="240" w:lineRule="auto"/>
        <w:ind w:left="1080" w:right="7049"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1º. Colocado – Troféu</w:t>
      </w:r>
    </w:p>
    <w:p w:rsidR="00000000" w:rsidDel="00000000" w:rsidP="00000000" w:rsidRDefault="00000000" w:rsidRPr="00000000" w14:paraId="0000003F">
      <w:pPr>
        <w:spacing w:after="0" w:before="0" w:line="240" w:lineRule="auto"/>
        <w:ind w:left="1080" w:right="7598"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2º. Colocado – Troféu</w:t>
      </w:r>
    </w:p>
    <w:p w:rsidR="00000000" w:rsidDel="00000000" w:rsidP="00000000" w:rsidRDefault="00000000" w:rsidRPr="00000000" w14:paraId="00000040">
      <w:pPr>
        <w:spacing w:after="0" w:before="0" w:line="240" w:lineRule="auto"/>
        <w:ind w:left="1080" w:right="7598"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 3º. Colocado – Troféu</w:t>
      </w:r>
    </w:p>
    <w:p w:rsidR="00000000" w:rsidDel="00000000" w:rsidP="00000000" w:rsidRDefault="00000000" w:rsidRPr="00000000" w14:paraId="00000041">
      <w:pPr>
        <w:spacing w:after="0" w:before="150" w:line="240" w:lineRule="auto"/>
        <w:ind w:left="1080" w:right="7598"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4º. Colocado – Troféu </w:t>
      </w:r>
    </w:p>
    <w:p w:rsidR="00000000" w:rsidDel="00000000" w:rsidP="00000000" w:rsidRDefault="00000000" w:rsidRPr="00000000" w14:paraId="00000042">
      <w:pPr>
        <w:spacing w:after="0" w:before="150" w:line="240" w:lineRule="auto"/>
        <w:ind w:left="1080" w:right="7598"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5º. Colocado – Troféu</w:t>
      </w:r>
    </w:p>
    <w:p w:rsidR="00000000" w:rsidDel="00000000" w:rsidP="00000000" w:rsidRDefault="00000000" w:rsidRPr="00000000" w14:paraId="00000043">
      <w:pPr>
        <w:spacing w:after="0" w:before="150" w:line="240" w:lineRule="auto"/>
        <w:ind w:left="1080" w:right="7598" w:firstLine="0"/>
        <w:jc w:val="left"/>
        <w:rPr>
          <w:rFonts w:ascii="Arial" w:cs="Arial" w:eastAsia="Arial" w:hAnsi="Arial"/>
          <w:i w:val="1"/>
        </w:rPr>
      </w:pPr>
      <w:r w:rsidDel="00000000" w:rsidR="00000000" w:rsidRPr="00000000">
        <w:rPr>
          <w:rFonts w:ascii="Arial" w:cs="Arial" w:eastAsia="Arial" w:hAnsi="Arial"/>
          <w:i w:val="1"/>
          <w:rtl w:val="0"/>
        </w:rPr>
        <w:t xml:space="preserve">6° Colocado - Troféu </w:t>
      </w:r>
    </w:p>
    <w:p w:rsidR="00000000" w:rsidDel="00000000" w:rsidP="00000000" w:rsidRDefault="00000000" w:rsidRPr="00000000" w14:paraId="00000044">
      <w:pPr>
        <w:spacing w:after="0" w:before="150" w:line="240" w:lineRule="auto"/>
        <w:ind w:left="1080" w:right="7598" w:firstLine="0"/>
        <w:jc w:val="left"/>
        <w:rPr>
          <w:rFonts w:ascii="Arial" w:cs="Arial" w:eastAsia="Arial" w:hAnsi="Arial"/>
          <w:i w:val="1"/>
        </w:rPr>
      </w:pPr>
      <w:r w:rsidDel="00000000" w:rsidR="00000000" w:rsidRPr="00000000">
        <w:rPr>
          <w:rFonts w:ascii="Arial" w:cs="Arial" w:eastAsia="Arial" w:hAnsi="Arial"/>
          <w:i w:val="1"/>
          <w:rtl w:val="0"/>
        </w:rPr>
        <w:t xml:space="preserve">*NÃO TEREMOS PREMIAÇÃO PARA FAIXA ETÁRIA*</w:t>
      </w:r>
    </w:p>
    <w:p w:rsidR="00000000" w:rsidDel="00000000" w:rsidP="00000000" w:rsidRDefault="00000000" w:rsidRPr="00000000" w14:paraId="00000045">
      <w:pPr>
        <w:spacing w:after="0" w:before="0" w:line="396" w:lineRule="auto"/>
        <w:ind w:left="0" w:right="0" w:firstLine="0"/>
        <w:jc w:val="both"/>
        <w:rPr>
          <w:rFonts w:ascii="Arial" w:cs="Arial" w:eastAsia="Arial" w:hAnsi="Arial"/>
          <w:i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6">
      <w:pPr>
        <w:spacing w:after="0" w:before="8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Os(as) atletas que fizerem jus à premiação deverão comparecer ao podium, assim que a cerimônia de premiação for iniciada e a categoria for chamada. O(a) atleta que não comparecer ao podium durante a cerimônia de premiação perderá o direito aos prêmios;</w:t>
      </w:r>
    </w:p>
    <w:p w:rsidR="00000000" w:rsidDel="00000000" w:rsidP="00000000" w:rsidRDefault="00000000" w:rsidRPr="00000000" w14:paraId="00000047">
      <w:pPr>
        <w:spacing w:after="0" w:before="20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DAS CONDIÇÕES FÍSICAS DOS ATLETAS E SERVIÇOS DE APOIO:</w:t>
      </w:r>
    </w:p>
    <w:p w:rsidR="00000000" w:rsidDel="00000000" w:rsidP="00000000" w:rsidRDefault="00000000" w:rsidRPr="00000000" w14:paraId="00000048">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Todos(as) os(as) atletas deverão estar em dia com rigorosa avaliação médica para realização da corrida, sendo conhecedores de seu estado de saúde e de sua aptidão física para participar da corrida. A comissão organizadora não se responsabilizará pela saúde física dos atletas;</w:t>
      </w:r>
    </w:p>
    <w:p w:rsidR="00000000" w:rsidDel="00000000" w:rsidP="00000000" w:rsidRDefault="00000000" w:rsidRPr="00000000" w14:paraId="00000049">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 atleta é responsável pela decisão de participar da corrida, avaliando sua condição física, desempenho e julgando por si só se deve ou não continuar ao longo da competição. A Comissão Organizadora poderá, seguindo recomendação da equipe de enfermagem responsável pela corrida, determinar que o(a) atleta interrompa ou não participe da corrida;</w:t>
      </w:r>
    </w:p>
    <w:p w:rsidR="00000000" w:rsidDel="00000000" w:rsidP="00000000" w:rsidRDefault="00000000" w:rsidRPr="00000000" w14:paraId="0000004A">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comissão organizadora não tem responsabilidade sobre o atendimento médico dos atletas, despesas médicas em casos de internação ou lesões geradas pela participação na corrida. Porém, será disponibilizado um serviço de pronto atendimento emergencial aos atletas, que irá avaliar a necessidade de acionamento do Serviço de Atendimento Móvel de Urgência (SAMU) para atendimento e para a remoção destes aos hospitais da rede pública de saúde;</w:t>
      </w:r>
    </w:p>
    <w:p w:rsidR="00000000" w:rsidDel="00000000" w:rsidP="00000000" w:rsidRDefault="00000000" w:rsidRPr="00000000" w14:paraId="0000004B">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O(a) atleta ou seu(sua) acompanhante poderá decidir pela remoção ou transferência para hospitais da rede privada de saúde, eximindo a comissão organizadora de qualquer responsabilidade ou reembolso pelas despesas decorrentes deste atendimento médico;</w:t>
      </w:r>
    </w:p>
    <w:p w:rsidR="00000000" w:rsidDel="00000000" w:rsidP="00000000" w:rsidRDefault="00000000" w:rsidRPr="00000000" w14:paraId="0000004C">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Serão colocados à disposição dos atletas guarda-volumes no local da largada e chegada da corrida;</w:t>
      </w:r>
    </w:p>
    <w:p w:rsidR="00000000" w:rsidDel="00000000" w:rsidP="00000000" w:rsidRDefault="00000000" w:rsidRPr="00000000" w14:paraId="0000004D">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comissão organizadora recomenda que não sejam deixados bens de alto valor no Guarda-Volumes tais como, relógios, joias, equipamentos eletrônicos, celulares, cheques ou cartões de crédito;</w:t>
      </w:r>
    </w:p>
    <w:p w:rsidR="00000000" w:rsidDel="00000000" w:rsidP="00000000" w:rsidRDefault="00000000" w:rsidRPr="00000000" w14:paraId="0000004E">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Por se tratar de um serviço de cortesia a comissão organizadora não reembolsará conteúdos e bens extraviados no guarda-volumes;</w:t>
      </w:r>
    </w:p>
    <w:p w:rsidR="00000000" w:rsidDel="00000000" w:rsidP="00000000" w:rsidRDefault="00000000" w:rsidRPr="00000000" w14:paraId="0000004F">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 guarda volume será desativado uma hora após o término da corrida;</w:t>
      </w:r>
    </w:p>
    <w:p w:rsidR="00000000" w:rsidDel="00000000" w:rsidP="00000000" w:rsidRDefault="00000000" w:rsidRPr="00000000" w14:paraId="00000050">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Ao longo do percurso da corrida haverá postos de hidratação conforme determinado pela organizaçao.</w:t>
      </w:r>
    </w:p>
    <w:p w:rsidR="00000000" w:rsidDel="00000000" w:rsidP="00000000" w:rsidRDefault="00000000" w:rsidRPr="00000000" w14:paraId="00000051">
      <w:pPr>
        <w:spacing w:after="0" w:before="20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DOS DIREITOS DE IMAGEM E DIREITOS AUTORAIS:</w:t>
      </w:r>
    </w:p>
    <w:p w:rsidR="00000000" w:rsidDel="00000000" w:rsidP="00000000" w:rsidRDefault="00000000" w:rsidRPr="00000000" w14:paraId="00000052">
      <w:pPr>
        <w:spacing w:after="0" w:before="200" w:line="240" w:lineRule="auto"/>
        <w:ind w:left="1080" w:right="356"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O(a) atleta que se inscreve e consequentemente participa da corrida está incondicionalmente aceitando e concordando em ter sua imagem e voz divulgada através de fotos, filmes, rádio, jornais, revistas, internet, vídeos e televisão, ou qualquer outro meio de comunicação, para usos informativos, promocionais ou publicitários relativos à corrida, sem acarretar nenhum ônus, a Assessoria organizadora e aos patrocinadores, renunciando o recebimento de qualquer renda que vier a ser auferida com tais direitos em qualquer tempo/data;</w:t>
      </w:r>
    </w:p>
    <w:p w:rsidR="00000000" w:rsidDel="00000000" w:rsidP="00000000" w:rsidRDefault="00000000" w:rsidRPr="00000000" w14:paraId="00000053">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Todos os atletas, staffs, organizadores cedem no ato de inscrição todos os direitos de utilização de sua imagem e voz para a comissão organizadora e para os patrocinadores desta corrida;</w:t>
      </w:r>
    </w:p>
    <w:p w:rsidR="00000000" w:rsidDel="00000000" w:rsidP="00000000" w:rsidRDefault="00000000" w:rsidRPr="00000000" w14:paraId="00000054">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filmagem, transmissão pela televisão, fotografias ou vídeo relativos à corrida têm os direitos reservados aos organizadores. Qualquer forma de divulgação de imagens da corrida ou interesse em destinar um profissional para a cobertura da corrida estará sujeita à autorização e aprovação pela comissão organizadora;</w:t>
      </w:r>
    </w:p>
    <w:p w:rsidR="00000000" w:rsidDel="00000000" w:rsidP="00000000" w:rsidRDefault="00000000" w:rsidRPr="00000000" w14:paraId="00000055">
      <w:pPr>
        <w:spacing w:after="0" w:before="200" w:line="240" w:lineRule="auto"/>
        <w:ind w:left="1080" w:right="0" w:firstLine="0"/>
        <w:jc w:val="left"/>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 SUSPENSÃO, ADIAMENTO E CANCELAMENTO DO EVENTO ESPORTIVO:</w:t>
      </w:r>
    </w:p>
    <w:p w:rsidR="00000000" w:rsidDel="00000000" w:rsidP="00000000" w:rsidRDefault="00000000" w:rsidRPr="00000000" w14:paraId="00000056">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Comissão Organizadora, primando pela segurança dos atletas, poderá determinar a suspensão da corrida, iniciada ou não, por questões de segurança pública, vandalismo e/ou motivos de força maior.</w:t>
      </w:r>
    </w:p>
    <w:p w:rsidR="00000000" w:rsidDel="00000000" w:rsidP="00000000" w:rsidRDefault="00000000" w:rsidRPr="00000000" w14:paraId="00000057">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8">
      <w:pPr>
        <w:spacing w:after="0" w:before="8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Sendo suspensa a corrida, por qualquer um destes motivos, esta será considerada realizada e não haverá designação de nova data para realização da corrida;</w:t>
      </w:r>
    </w:p>
    <w:p w:rsidR="00000000" w:rsidDel="00000000" w:rsidP="00000000" w:rsidRDefault="00000000" w:rsidRPr="00000000" w14:paraId="00000059">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Os(as) atletas ficam cientes que deverão assumir, no ato da inscrição, todos os riscos e danos da eventual suspensão da corrida (iniciada ou não) por questões de segurança pública, vandalismo e/ou motivos de força maior, não gerando qualquer responsabilidade para a comissão organizadora;</w:t>
      </w:r>
    </w:p>
    <w:p w:rsidR="00000000" w:rsidDel="00000000" w:rsidP="00000000" w:rsidRDefault="00000000" w:rsidRPr="00000000" w14:paraId="0000005A">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Na hipótese de suspensão do evento esportivo não haverá devolução do valor de inscrição;</w:t>
      </w:r>
    </w:p>
    <w:p w:rsidR="00000000" w:rsidDel="00000000" w:rsidP="00000000" w:rsidRDefault="00000000" w:rsidRPr="00000000" w14:paraId="0000005B">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corrida poderá ser adiada ou cancelada a critério da comissão organizadora, sendo comunicando aos inscritos está decisão pelo e-mail da corrida;</w:t>
      </w:r>
    </w:p>
    <w:p w:rsidR="00000000" w:rsidDel="00000000" w:rsidP="00000000" w:rsidRDefault="00000000" w:rsidRPr="00000000" w14:paraId="0000005C">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Na hipótese de adiamento da corrida e a consequente divulgação de nova data os inscritos terão o prazo de 07 (sete) dias para solicitarem a devolução do valor da inscrição, contados da comunicação aos inscritos, sob pena de renúncia a este direito;</w:t>
      </w:r>
    </w:p>
    <w:p w:rsidR="00000000" w:rsidDel="00000000" w:rsidP="00000000" w:rsidRDefault="00000000" w:rsidRPr="00000000" w14:paraId="0000005D">
      <w:pPr>
        <w:spacing w:after="0" w:before="200" w:line="240" w:lineRule="auto"/>
        <w:ind w:left="1080" w:right="359"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Na hipótese de cancelamento da corrida (sem divulgação de nova data) os inscritos deverão solicitar o reembolso da inscrição no prazo de 07 (sete) dias, contados da comunicação aos inscritos, sob pena de renúncia a este direito.</w:t>
      </w:r>
    </w:p>
    <w:p w:rsidR="00000000" w:rsidDel="00000000" w:rsidP="00000000" w:rsidRDefault="00000000" w:rsidRPr="00000000" w14:paraId="0000005E">
      <w:pPr>
        <w:spacing w:after="0" w:before="200" w:line="240" w:lineRule="auto"/>
        <w:ind w:left="1080" w:right="0" w:firstLine="0"/>
        <w:jc w:val="both"/>
        <w:rPr>
          <w:rFonts w:ascii="Arial" w:cs="Arial" w:eastAsia="Arial" w:hAnsi="Arial"/>
          <w:b w:val="1"/>
          <w:color w:val="000000"/>
          <w:sz w:val="20"/>
          <w:szCs w:val="20"/>
          <w:u w:val="single"/>
          <w:shd w:fill="auto" w:val="clear"/>
          <w:vertAlign w:val="baseline"/>
        </w:rPr>
      </w:pPr>
      <w:r w:rsidDel="00000000" w:rsidR="00000000" w:rsidRPr="00000000">
        <w:rPr>
          <w:rFonts w:ascii="Arial" w:cs="Arial" w:eastAsia="Arial" w:hAnsi="Arial"/>
          <w:b w:val="1"/>
          <w:color w:val="000000"/>
          <w:sz w:val="20"/>
          <w:szCs w:val="20"/>
          <w:u w:val="single"/>
          <w:shd w:fill="auto" w:val="clear"/>
          <w:vertAlign w:val="baseline"/>
          <w:rtl w:val="0"/>
        </w:rPr>
        <w:t xml:space="preserve">DAS DISPOSIÇÕES GERAIS:</w:t>
      </w:r>
    </w:p>
    <w:p w:rsidR="00000000" w:rsidDel="00000000" w:rsidP="00000000" w:rsidRDefault="00000000" w:rsidRPr="00000000" w14:paraId="0000005F">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segurança da corrida receberá apoio dos órgãos competentes e haverá sinalização para a orientação dos atletas;</w:t>
      </w:r>
    </w:p>
    <w:p w:rsidR="00000000" w:rsidDel="00000000" w:rsidP="00000000" w:rsidRDefault="00000000" w:rsidRPr="00000000" w14:paraId="00000060">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Os protestos ou reclamações relativos ao resultado final da competição referente aos primeiros colocados ou condução da prova deverão ser feitos, por escrito, até trinta minutos após a divulgação oficial à Organização do Evento;</w:t>
      </w:r>
    </w:p>
    <w:p w:rsidR="00000000" w:rsidDel="00000000" w:rsidP="00000000" w:rsidRDefault="00000000" w:rsidRPr="00000000" w14:paraId="00000061">
      <w:pPr>
        <w:spacing w:after="0" w:before="200" w:line="240" w:lineRule="auto"/>
        <w:ind w:left="1080" w:right="357"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Não haverá reembolso, por parte da comissão organizadora, bem como de seus patrocinadores e apoiadores, de nenhum valor correspondente ou dano aos equipamentos e/ou acessórios utilizados pelos atletas no evento, independente de qual for o motivo, tampouco, por qualquer extravio de materiais ou prejuízo que porventura os atletas ou terceiros venham a sofrer durante a participação na corrida. Os custos de transporte, hospedagem, alimentação, seguros ou quaisquer outras despesas necessárias ou provenientes da sua participação na prova, antes, durante e depois da mesma serão de responsabilidade exclusiva do atleta;</w:t>
      </w:r>
    </w:p>
    <w:p w:rsidR="00000000" w:rsidDel="00000000" w:rsidP="00000000" w:rsidRDefault="00000000" w:rsidRPr="00000000" w14:paraId="00000062">
      <w:pPr>
        <w:spacing w:after="0" w:before="200" w:line="240" w:lineRule="auto"/>
        <w:ind w:left="1080" w:right="0"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Em caso de dúvidas ou para demais informações técnicas entre em contato por e-mail ou telefone;</w:t>
      </w:r>
    </w:p>
    <w:p w:rsidR="00000000" w:rsidDel="00000000" w:rsidP="00000000" w:rsidRDefault="00000000" w:rsidRPr="00000000" w14:paraId="00000063">
      <w:pPr>
        <w:spacing w:after="0" w:before="200" w:line="240" w:lineRule="auto"/>
        <w:ind w:left="1080" w:right="358" w:firstLine="0"/>
        <w:jc w:val="both"/>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As dúvidas ou omissões deste Regulamento serão dirimidas pela comissão organizadora da corrida de forma soberana, não cabendo recurso destas decisões.</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